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D1" w:rsidRDefault="008557B1" w:rsidP="008557B1">
      <w:pPr>
        <w:jc w:val="center"/>
      </w:pPr>
      <w:r>
        <w:t>Сведения об объеме недопоставленной в результате аварийных отключений электрической энергии (</w:t>
      </w:r>
      <w:r w:rsidR="00686A12">
        <w:t>28</w:t>
      </w:r>
      <w:r>
        <w:t>.</w:t>
      </w:r>
      <w:r w:rsidR="005608CE">
        <w:t>0</w:t>
      </w:r>
      <w:r w:rsidR="00686A12">
        <w:t>2</w:t>
      </w:r>
      <w:r>
        <w:t>.201</w:t>
      </w:r>
      <w:r w:rsidR="005608CE">
        <w:t>8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686A12">
        <w:t>феврал</w:t>
      </w:r>
      <w:bookmarkStart w:id="0" w:name="_GoBack"/>
      <w:bookmarkEnd w:id="0"/>
      <w:r w:rsidR="00D03F19">
        <w:t>ь</w:t>
      </w:r>
      <w:r>
        <w:t xml:space="preserve"> 201</w:t>
      </w:r>
      <w:r w:rsidR="005608CE">
        <w:t>8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8"/>
        <w:gridCol w:w="4697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электроэнергия,тыс.кВт.ч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8557B1" w:rsidRDefault="008557B1"/>
    <w:sectPr w:rsidR="0085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B1"/>
    <w:rsid w:val="001A4B18"/>
    <w:rsid w:val="001F29F5"/>
    <w:rsid w:val="00387388"/>
    <w:rsid w:val="005608CE"/>
    <w:rsid w:val="00686A12"/>
    <w:rsid w:val="00810BD2"/>
    <w:rsid w:val="008557B1"/>
    <w:rsid w:val="0089650C"/>
    <w:rsid w:val="00CE62D1"/>
    <w:rsid w:val="00D03F19"/>
    <w:rsid w:val="00DB28EA"/>
    <w:rsid w:val="00E84324"/>
    <w:rsid w:val="00F4335A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8C2C"/>
  <w15:docId w15:val="{9326A210-8257-457D-B20A-21AF0EC1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Наталья Петрова</cp:lastModifiedBy>
  <cp:revision>2</cp:revision>
  <dcterms:created xsi:type="dcterms:W3CDTF">2018-03-16T14:01:00Z</dcterms:created>
  <dcterms:modified xsi:type="dcterms:W3CDTF">2018-03-16T14:01:00Z</dcterms:modified>
</cp:coreProperties>
</file>